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AA53" w14:textId="77777777" w:rsidR="0038321F" w:rsidRDefault="00A506A0">
      <w:r>
        <w:rPr>
          <w:noProof/>
        </w:rPr>
        <w:drawing>
          <wp:anchor distT="0" distB="0" distL="114300" distR="114300" simplePos="0" relativeHeight="251659264" behindDoc="1" locked="0" layoutInCell="1" allowOverlap="1" wp14:anchorId="7578EBBE" wp14:editId="7BC58794">
            <wp:simplePos x="0" y="0"/>
            <wp:positionH relativeFrom="column">
              <wp:posOffset>-1270</wp:posOffset>
            </wp:positionH>
            <wp:positionV relativeFrom="page">
              <wp:posOffset>297180</wp:posOffset>
            </wp:positionV>
            <wp:extent cx="1060450" cy="1060450"/>
            <wp:effectExtent l="0" t="0" r="0" b="0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1" name="Grafi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1F5F6" w14:textId="77777777" w:rsidR="00A506A0" w:rsidRDefault="00A506A0"/>
    <w:p w14:paraId="3B75C6F8" w14:textId="77777777" w:rsidR="00A506A0" w:rsidRDefault="00A506A0"/>
    <w:p w14:paraId="305EE173" w14:textId="77777777" w:rsidR="00A506A0" w:rsidRDefault="00A506A0"/>
    <w:p w14:paraId="42FBCBF3" w14:textId="7EC962A0" w:rsidR="00A506A0" w:rsidRDefault="00A506A0"/>
    <w:p w14:paraId="50CBF494" w14:textId="7B35E643" w:rsidR="00A506A0" w:rsidRDefault="00A506A0"/>
    <w:p w14:paraId="3B72C0A9" w14:textId="74D2EEEF" w:rsidR="00A506A0" w:rsidRDefault="00A506A0"/>
    <w:p w14:paraId="3C55E6A4" w14:textId="77777777" w:rsidR="00A506A0" w:rsidRDefault="00A506A0">
      <w:pPr>
        <w:spacing w:line="20" w:lineRule="exact"/>
      </w:pPr>
    </w:p>
    <w:p w14:paraId="467DF3D9" w14:textId="77777777" w:rsidR="00A506A0" w:rsidRDefault="00A506A0">
      <w:pPr>
        <w:spacing w:line="20" w:lineRule="exact"/>
      </w:pPr>
    </w:p>
    <w:p w14:paraId="6900B69A" w14:textId="649DEC11" w:rsidR="00A506A0" w:rsidRDefault="00A506A0">
      <w:pPr>
        <w:spacing w:line="20" w:lineRule="exact"/>
      </w:pPr>
    </w:p>
    <w:p w14:paraId="5B6A2BED" w14:textId="3AC8F456" w:rsidR="0038321F" w:rsidRDefault="0038321F">
      <w:pPr>
        <w:spacing w:line="20" w:lineRule="exact"/>
        <w:rPr>
          <w:rFonts w:ascii="Arial" w:hAnsi="Arial"/>
          <w:sz w:val="16"/>
        </w:rPr>
      </w:pPr>
      <w:r>
        <w:br w:type="column"/>
      </w:r>
    </w:p>
    <w:tbl>
      <w:tblPr>
        <w:tblW w:w="7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4910"/>
      </w:tblGrid>
      <w:tr w:rsidR="0038321F" w14:paraId="6AC1A5C8" w14:textId="77777777" w:rsidTr="00F56E50">
        <w:trPr>
          <w:trHeight w:hRule="exact" w:val="637"/>
        </w:trPr>
        <w:tc>
          <w:tcPr>
            <w:tcW w:w="7289" w:type="dxa"/>
            <w:gridSpan w:val="2"/>
          </w:tcPr>
          <w:p w14:paraId="13241837" w14:textId="2C47A0F5" w:rsidR="0038321F" w:rsidRPr="00A506A0" w:rsidRDefault="00A506A0" w:rsidP="00A506A0">
            <w:pPr>
              <w:jc w:val="center"/>
              <w:rPr>
                <w:rFonts w:ascii="Arial" w:hAnsi="Arial"/>
                <w:b/>
                <w:i/>
                <w:sz w:val="36"/>
                <w:szCs w:val="36"/>
              </w:rPr>
            </w:pPr>
            <w:r w:rsidRPr="00A506A0">
              <w:rPr>
                <w:rFonts w:ascii="Arial" w:hAnsi="Arial"/>
                <w:b/>
                <w:i/>
                <w:sz w:val="36"/>
                <w:szCs w:val="36"/>
              </w:rPr>
              <w:t>Rats</w:t>
            </w:r>
            <w:r w:rsidR="00482AF8">
              <w:rPr>
                <w:rFonts w:ascii="Arial" w:hAnsi="Arial"/>
                <w:b/>
                <w:i/>
                <w:sz w:val="36"/>
                <w:szCs w:val="36"/>
              </w:rPr>
              <w:t>mitglied</w:t>
            </w:r>
            <w:r w:rsidRPr="00A506A0">
              <w:rPr>
                <w:rFonts w:ascii="Arial" w:hAnsi="Arial"/>
                <w:b/>
                <w:i/>
                <w:sz w:val="36"/>
                <w:szCs w:val="36"/>
              </w:rPr>
              <w:t xml:space="preserve"> SPD</w:t>
            </w:r>
            <w:r w:rsidR="0038321F" w:rsidRPr="00A506A0">
              <w:rPr>
                <w:rFonts w:ascii="Arial" w:hAnsi="Arial"/>
                <w:b/>
                <w:i/>
                <w:sz w:val="36"/>
                <w:szCs w:val="36"/>
              </w:rPr>
              <w:t xml:space="preserve"> im Rat der Stadt Achim</w:t>
            </w:r>
          </w:p>
        </w:tc>
      </w:tr>
      <w:tr w:rsidR="0038321F" w14:paraId="3E2C98F3" w14:textId="77777777" w:rsidTr="00F56E50">
        <w:trPr>
          <w:trHeight w:val="186"/>
        </w:trPr>
        <w:tc>
          <w:tcPr>
            <w:tcW w:w="2379" w:type="dxa"/>
          </w:tcPr>
          <w:p w14:paraId="2201E584" w14:textId="77777777" w:rsidR="0038321F" w:rsidRDefault="00777F00">
            <w:pPr>
              <w:jc w:val="right"/>
            </w:pPr>
            <w:r>
              <w:rPr>
                <w:rFonts w:ascii="Arial" w:hAnsi="Arial"/>
                <w:i/>
                <w:sz w:val="18"/>
              </w:rPr>
              <w:t>Ratsmitglied</w:t>
            </w:r>
            <w:r w:rsidR="0038321F"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4910" w:type="dxa"/>
          </w:tcPr>
          <w:p w14:paraId="3DCEB618" w14:textId="3A4024D5" w:rsidR="0038321F" w:rsidRDefault="007D6A0C">
            <w:r>
              <w:rPr>
                <w:rFonts w:ascii="Arial" w:hAnsi="Arial"/>
                <w:i/>
                <w:sz w:val="18"/>
              </w:rPr>
              <w:t>Werner Wippler</w:t>
            </w:r>
          </w:p>
        </w:tc>
      </w:tr>
      <w:tr w:rsidR="0038321F" w14:paraId="293BDD1B" w14:textId="77777777" w:rsidTr="00F56E50">
        <w:trPr>
          <w:trHeight w:val="196"/>
        </w:trPr>
        <w:tc>
          <w:tcPr>
            <w:tcW w:w="2379" w:type="dxa"/>
          </w:tcPr>
          <w:p w14:paraId="4FF48123" w14:textId="0BD866E4" w:rsidR="0038321F" w:rsidRDefault="0038321F">
            <w:pPr>
              <w:jc w:val="right"/>
            </w:pPr>
            <w:r>
              <w:rPr>
                <w:rFonts w:ascii="Arial" w:hAnsi="Arial"/>
                <w:i/>
                <w:sz w:val="18"/>
              </w:rPr>
              <w:t>Adresse</w:t>
            </w:r>
            <w:r w:rsidR="00D21D2D"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4910" w:type="dxa"/>
          </w:tcPr>
          <w:p w14:paraId="720AF3E7" w14:textId="157F46C8" w:rsidR="0038321F" w:rsidRDefault="007D6A0C">
            <w:r>
              <w:rPr>
                <w:rFonts w:ascii="Arial" w:hAnsi="Arial"/>
                <w:i/>
                <w:sz w:val="18"/>
              </w:rPr>
              <w:t>Bierdener Kämpe 15</w:t>
            </w:r>
            <w:r w:rsidR="0038321F">
              <w:rPr>
                <w:rFonts w:ascii="Arial" w:hAnsi="Arial"/>
                <w:i/>
                <w:sz w:val="18"/>
              </w:rPr>
              <w:t>, 28832 Achim</w:t>
            </w:r>
          </w:p>
        </w:tc>
      </w:tr>
      <w:tr w:rsidR="0038321F" w14:paraId="5B0067A8" w14:textId="77777777" w:rsidTr="00F56E50">
        <w:trPr>
          <w:trHeight w:val="186"/>
        </w:trPr>
        <w:tc>
          <w:tcPr>
            <w:tcW w:w="2379" w:type="dxa"/>
          </w:tcPr>
          <w:p w14:paraId="789E15C5" w14:textId="3B1BF5B0" w:rsidR="0038321F" w:rsidRPr="00D21D2D" w:rsidRDefault="00F937EE">
            <w:pPr>
              <w:jc w:val="right"/>
              <w:rPr>
                <w:sz w:val="18"/>
                <w:szCs w:val="18"/>
              </w:rPr>
            </w:pPr>
            <w:r w:rsidRPr="00D21D2D">
              <w:rPr>
                <w:rFonts w:ascii="Arial" w:hAnsi="Arial"/>
                <w:i/>
                <w:sz w:val="18"/>
                <w:szCs w:val="18"/>
              </w:rPr>
              <w:t>Telefon</w:t>
            </w:r>
            <w:r w:rsidR="0038321F" w:rsidRPr="00D21D2D">
              <w:rPr>
                <w:rFonts w:ascii="Arial" w:hAnsi="Arial"/>
                <w:i/>
                <w:sz w:val="18"/>
                <w:szCs w:val="18"/>
              </w:rPr>
              <w:t>:</w:t>
            </w:r>
          </w:p>
        </w:tc>
        <w:tc>
          <w:tcPr>
            <w:tcW w:w="4910" w:type="dxa"/>
          </w:tcPr>
          <w:p w14:paraId="63B612E9" w14:textId="00651265" w:rsidR="0038321F" w:rsidRPr="00D21D2D" w:rsidRDefault="0038321F">
            <w:pPr>
              <w:rPr>
                <w:sz w:val="18"/>
                <w:szCs w:val="18"/>
              </w:rPr>
            </w:pPr>
            <w:r w:rsidRPr="00D21D2D">
              <w:rPr>
                <w:rFonts w:ascii="Arial" w:hAnsi="Arial"/>
                <w:i/>
                <w:sz w:val="18"/>
                <w:szCs w:val="18"/>
              </w:rPr>
              <w:t xml:space="preserve">(04202) </w:t>
            </w:r>
            <w:r w:rsidR="007D6A0C" w:rsidRPr="00D21D2D">
              <w:rPr>
                <w:rFonts w:ascii="Arial" w:hAnsi="Arial"/>
                <w:i/>
                <w:sz w:val="18"/>
                <w:szCs w:val="18"/>
              </w:rPr>
              <w:t>63092</w:t>
            </w:r>
          </w:p>
        </w:tc>
      </w:tr>
      <w:tr w:rsidR="0038321F" w14:paraId="2EDCE827" w14:textId="77777777" w:rsidTr="00F56E50">
        <w:trPr>
          <w:trHeight w:val="208"/>
        </w:trPr>
        <w:tc>
          <w:tcPr>
            <w:tcW w:w="2379" w:type="dxa"/>
          </w:tcPr>
          <w:p w14:paraId="39959144" w14:textId="07EFED48" w:rsidR="0038321F" w:rsidRPr="00D21D2D" w:rsidRDefault="00C77651">
            <w:pPr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1D2D">
              <w:rPr>
                <w:rFonts w:ascii="Arial" w:hAnsi="Arial" w:cs="Arial"/>
                <w:bCs/>
                <w:i/>
                <w:sz w:val="18"/>
                <w:szCs w:val="18"/>
              </w:rPr>
              <w:t>Mobil</w:t>
            </w:r>
            <w:r w:rsidR="00D21D2D"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4910" w:type="dxa"/>
          </w:tcPr>
          <w:p w14:paraId="39F2B37F" w14:textId="3E9E942E" w:rsidR="0038321F" w:rsidRPr="00D21D2D" w:rsidRDefault="00C77651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1D2D">
              <w:rPr>
                <w:rFonts w:ascii="Arial" w:hAnsi="Arial" w:cs="Arial"/>
                <w:bCs/>
                <w:i/>
                <w:sz w:val="18"/>
                <w:szCs w:val="18"/>
              </w:rPr>
              <w:t>(017</w:t>
            </w:r>
            <w:r w:rsidR="007D6A0C" w:rsidRPr="00D21D2D">
              <w:rPr>
                <w:rFonts w:ascii="Arial" w:hAnsi="Arial" w:cs="Arial"/>
                <w:bCs/>
                <w:i/>
                <w:sz w:val="18"/>
                <w:szCs w:val="18"/>
              </w:rPr>
              <w:t>2</w:t>
            </w:r>
            <w:r w:rsidRPr="00D21D2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) </w:t>
            </w:r>
            <w:r w:rsidR="007D6A0C" w:rsidRPr="00D21D2D">
              <w:rPr>
                <w:rFonts w:ascii="Arial" w:hAnsi="Arial" w:cs="Arial"/>
                <w:bCs/>
                <w:i/>
                <w:sz w:val="18"/>
                <w:szCs w:val="18"/>
              </w:rPr>
              <w:t>6631300</w:t>
            </w:r>
          </w:p>
        </w:tc>
      </w:tr>
      <w:tr w:rsidR="0038321F" w14:paraId="7047A666" w14:textId="77777777" w:rsidTr="00F56E50">
        <w:trPr>
          <w:trHeight w:val="186"/>
        </w:trPr>
        <w:tc>
          <w:tcPr>
            <w:tcW w:w="2379" w:type="dxa"/>
          </w:tcPr>
          <w:p w14:paraId="6BC2F1EA" w14:textId="0444CB04" w:rsidR="0038321F" w:rsidRDefault="00F56E50">
            <w:pPr>
              <w:jc w:val="right"/>
            </w:pPr>
            <w:r>
              <w:rPr>
                <w:rFonts w:ascii="Arial" w:hAnsi="Arial"/>
                <w:i/>
                <w:sz w:val="18"/>
              </w:rPr>
              <w:t>E-Mail</w:t>
            </w:r>
            <w:r w:rsidR="0038321F"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4910" w:type="dxa"/>
          </w:tcPr>
          <w:p w14:paraId="30C77E5E" w14:textId="68E30C27" w:rsidR="0038321F" w:rsidRDefault="007D6A0C" w:rsidP="00777F00">
            <w:r>
              <w:rPr>
                <w:rFonts w:ascii="Arial" w:hAnsi="Arial"/>
                <w:i/>
                <w:sz w:val="18"/>
              </w:rPr>
              <w:t>Werner.Wippler</w:t>
            </w:r>
            <w:r w:rsidR="0038321F">
              <w:rPr>
                <w:rFonts w:ascii="Arial" w:hAnsi="Arial"/>
                <w:i/>
                <w:sz w:val="18"/>
              </w:rPr>
              <w:t>@</w:t>
            </w:r>
            <w:r w:rsidR="00777F00">
              <w:rPr>
                <w:rFonts w:ascii="Arial" w:hAnsi="Arial"/>
                <w:i/>
                <w:sz w:val="18"/>
              </w:rPr>
              <w:t>spd-achim</w:t>
            </w:r>
            <w:r w:rsidR="0038321F">
              <w:rPr>
                <w:rFonts w:ascii="Arial" w:hAnsi="Arial"/>
                <w:i/>
                <w:sz w:val="18"/>
              </w:rPr>
              <w:t>.de</w:t>
            </w:r>
          </w:p>
        </w:tc>
      </w:tr>
    </w:tbl>
    <w:p w14:paraId="07C7977C" w14:textId="77777777" w:rsidR="0038321F" w:rsidRDefault="0038321F"/>
    <w:p w14:paraId="0F0B306A" w14:textId="77777777" w:rsidR="0038321F" w:rsidRDefault="0038321F">
      <w:pPr>
        <w:sectPr w:rsidR="003832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777" w:left="1418" w:header="567" w:footer="794" w:gutter="0"/>
          <w:cols w:num="2" w:space="113" w:equalWidth="0">
            <w:col w:w="2552" w:space="113"/>
            <w:col w:w="6972"/>
          </w:cols>
          <w:titlePg/>
        </w:sectPr>
      </w:pPr>
    </w:p>
    <w:p w14:paraId="3B4D071C" w14:textId="77777777" w:rsidR="0038321F" w:rsidRDefault="0038321F">
      <w:pPr>
        <w:rPr>
          <w:sz w:val="16"/>
        </w:rPr>
      </w:pPr>
    </w:p>
    <w:p w14:paraId="15168448" w14:textId="77777777" w:rsidR="00A506A0" w:rsidRDefault="00A506A0">
      <w:pPr>
        <w:rPr>
          <w:sz w:val="16"/>
        </w:rPr>
      </w:pPr>
    </w:p>
    <w:p w14:paraId="1BDD8018" w14:textId="77777777" w:rsidR="00A506A0" w:rsidRDefault="00A506A0">
      <w:pPr>
        <w:rPr>
          <w:sz w:val="16"/>
        </w:rPr>
      </w:pPr>
    </w:p>
    <w:p w14:paraId="1B87EC91" w14:textId="77777777" w:rsidR="002B5F79" w:rsidRDefault="002B5F79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</w:tblGrid>
      <w:tr w:rsidR="00777F00" w14:paraId="1F557AE7" w14:textId="77777777" w:rsidTr="00777F00">
        <w:trPr>
          <w:cantSplit/>
        </w:trPr>
        <w:tc>
          <w:tcPr>
            <w:tcW w:w="4446" w:type="dxa"/>
          </w:tcPr>
          <w:p w14:paraId="488B33F8" w14:textId="3B365EBB" w:rsidR="00777F00" w:rsidRPr="00482AF8" w:rsidRDefault="00482AF8">
            <w:pPr>
              <w:rPr>
                <w:rFonts w:ascii="Calibri" w:hAnsi="Calibri" w:cs="Calibri"/>
                <w:sz w:val="24"/>
              </w:rPr>
            </w:pPr>
            <w:r w:rsidRPr="00482AF8">
              <w:rPr>
                <w:rFonts w:ascii="Calibri" w:hAnsi="Calibri" w:cs="Calibri"/>
                <w:sz w:val="16"/>
                <w:szCs w:val="16"/>
                <w:u w:val="single"/>
              </w:rPr>
              <w:t>Werner Wippler – Bierdener Kämpe 15 – 28832 Achim</w:t>
            </w:r>
          </w:p>
        </w:tc>
      </w:tr>
      <w:tr w:rsidR="00777F00" w14:paraId="3C0590ED" w14:textId="77777777" w:rsidTr="00777F00">
        <w:trPr>
          <w:cantSplit/>
          <w:trHeight w:val="360"/>
        </w:trPr>
        <w:tc>
          <w:tcPr>
            <w:tcW w:w="4446" w:type="dxa"/>
          </w:tcPr>
          <w:p w14:paraId="2D58A02C" w14:textId="77777777" w:rsidR="00777F00" w:rsidRDefault="00777F00">
            <w:pPr>
              <w:rPr>
                <w:sz w:val="24"/>
              </w:rPr>
            </w:pPr>
          </w:p>
        </w:tc>
      </w:tr>
      <w:tr w:rsidR="00777F00" w14:paraId="52FCDBDA" w14:textId="77777777" w:rsidTr="00777F00">
        <w:trPr>
          <w:cantSplit/>
        </w:trPr>
        <w:tc>
          <w:tcPr>
            <w:tcW w:w="4446" w:type="dxa"/>
          </w:tcPr>
          <w:p w14:paraId="3C959EE0" w14:textId="77777777" w:rsidR="00777F00" w:rsidRPr="00AB4218" w:rsidRDefault="00777F00">
            <w:pPr>
              <w:rPr>
                <w:rFonts w:asciiTheme="minorHAnsi" w:hAnsiTheme="minorHAnsi" w:cstheme="minorHAnsi"/>
                <w:sz w:val="24"/>
              </w:rPr>
            </w:pPr>
            <w:r w:rsidRPr="00AB4218">
              <w:rPr>
                <w:rFonts w:asciiTheme="minorHAnsi" w:hAnsiTheme="minorHAnsi" w:cstheme="minorHAnsi"/>
                <w:sz w:val="24"/>
              </w:rPr>
              <w:t xml:space="preserve">Stadt Achim </w:t>
            </w:r>
          </w:p>
        </w:tc>
      </w:tr>
      <w:tr w:rsidR="00777F00" w14:paraId="7AE22887" w14:textId="77777777" w:rsidTr="00777F00">
        <w:trPr>
          <w:cantSplit/>
        </w:trPr>
        <w:tc>
          <w:tcPr>
            <w:tcW w:w="4446" w:type="dxa"/>
          </w:tcPr>
          <w:p w14:paraId="498B2A4A" w14:textId="77777777" w:rsidR="00777F00" w:rsidRPr="00AB4218" w:rsidRDefault="00777F00">
            <w:pPr>
              <w:rPr>
                <w:rFonts w:asciiTheme="minorHAnsi" w:hAnsiTheme="minorHAnsi" w:cstheme="minorHAnsi"/>
                <w:sz w:val="24"/>
              </w:rPr>
            </w:pPr>
            <w:r w:rsidRPr="00AB4218">
              <w:rPr>
                <w:rFonts w:asciiTheme="minorHAnsi" w:hAnsiTheme="minorHAnsi" w:cstheme="minorHAnsi"/>
                <w:sz w:val="24"/>
              </w:rPr>
              <w:t>z.Hd. Herrn Bürgermeister</w:t>
            </w:r>
          </w:p>
        </w:tc>
      </w:tr>
      <w:tr w:rsidR="00777F00" w14:paraId="307FB426" w14:textId="77777777" w:rsidTr="00777F00">
        <w:trPr>
          <w:cantSplit/>
        </w:trPr>
        <w:tc>
          <w:tcPr>
            <w:tcW w:w="4446" w:type="dxa"/>
          </w:tcPr>
          <w:p w14:paraId="5139C677" w14:textId="77777777" w:rsidR="00777F00" w:rsidRPr="00AB4218" w:rsidRDefault="00777F00">
            <w:pPr>
              <w:rPr>
                <w:rFonts w:asciiTheme="minorHAnsi" w:hAnsiTheme="minorHAnsi" w:cstheme="minorHAnsi"/>
                <w:sz w:val="24"/>
              </w:rPr>
            </w:pPr>
            <w:r w:rsidRPr="00AB4218">
              <w:rPr>
                <w:rFonts w:asciiTheme="minorHAnsi" w:hAnsiTheme="minorHAnsi" w:cstheme="minorHAnsi"/>
                <w:sz w:val="24"/>
              </w:rPr>
              <w:t xml:space="preserve">Rainer </w:t>
            </w:r>
            <w:proofErr w:type="gramStart"/>
            <w:r w:rsidRPr="00AB4218">
              <w:rPr>
                <w:rFonts w:asciiTheme="minorHAnsi" w:hAnsiTheme="minorHAnsi" w:cstheme="minorHAnsi"/>
                <w:sz w:val="24"/>
              </w:rPr>
              <w:t xml:space="preserve">Ditzfeld  </w:t>
            </w:r>
            <w:proofErr w:type="spellStart"/>
            <w:r w:rsidRPr="00AB4218">
              <w:rPr>
                <w:rFonts w:asciiTheme="minorHAnsi" w:hAnsiTheme="minorHAnsi" w:cstheme="minorHAnsi"/>
                <w:sz w:val="24"/>
              </w:rPr>
              <w:t>o.V.i.A</w:t>
            </w:r>
            <w:proofErr w:type="spellEnd"/>
            <w:r w:rsidRPr="00AB4218">
              <w:rPr>
                <w:rFonts w:asciiTheme="minorHAnsi" w:hAnsiTheme="minorHAnsi" w:cstheme="minorHAnsi"/>
                <w:sz w:val="24"/>
              </w:rPr>
              <w:t>.</w:t>
            </w:r>
            <w:proofErr w:type="gramEnd"/>
          </w:p>
        </w:tc>
      </w:tr>
      <w:tr w:rsidR="00777F00" w14:paraId="58229054" w14:textId="77777777" w:rsidTr="00777F00">
        <w:trPr>
          <w:cantSplit/>
        </w:trPr>
        <w:tc>
          <w:tcPr>
            <w:tcW w:w="4446" w:type="dxa"/>
          </w:tcPr>
          <w:p w14:paraId="2E2EE561" w14:textId="77777777" w:rsidR="00777F00" w:rsidRDefault="00777F00">
            <w:pPr>
              <w:rPr>
                <w:sz w:val="24"/>
              </w:rPr>
            </w:pPr>
          </w:p>
        </w:tc>
      </w:tr>
    </w:tbl>
    <w:p w14:paraId="4107DB67" w14:textId="4F91DB07" w:rsidR="0038321F" w:rsidRDefault="00CC2F75">
      <w:pPr>
        <w:rPr>
          <w:sz w:val="24"/>
        </w:rPr>
      </w:pPr>
      <w:r>
        <w:rPr>
          <w:sz w:val="24"/>
        </w:rPr>
        <w:fldChar w:fldCharType="begin"/>
      </w:r>
      <w:r w:rsidR="0038321F">
        <w:rPr>
          <w:sz w:val="24"/>
        </w:rPr>
        <w:instrText xml:space="preserve"> TIME \@ "d. MMMM yyyy" </w:instrText>
      </w:r>
      <w:r>
        <w:rPr>
          <w:sz w:val="24"/>
        </w:rPr>
        <w:fldChar w:fldCharType="separate"/>
      </w:r>
      <w:r w:rsidR="008865AB">
        <w:rPr>
          <w:noProof/>
          <w:sz w:val="24"/>
        </w:rPr>
        <w:t>7. Februar 2022</w:t>
      </w:r>
      <w:r>
        <w:rPr>
          <w:sz w:val="24"/>
        </w:rPr>
        <w:fldChar w:fldCharType="end"/>
      </w:r>
    </w:p>
    <w:p w14:paraId="6578E60B" w14:textId="77777777" w:rsidR="0038321F" w:rsidRDefault="0038321F">
      <w:pPr>
        <w:rPr>
          <w:sz w:val="24"/>
        </w:rPr>
      </w:pPr>
    </w:p>
    <w:p w14:paraId="47B94DB9" w14:textId="77777777" w:rsidR="006A3345" w:rsidRDefault="006A3345">
      <w:pPr>
        <w:rPr>
          <w:rFonts w:asciiTheme="minorHAnsi" w:hAnsiTheme="minorHAnsi" w:cstheme="minorHAnsi"/>
          <w:sz w:val="24"/>
        </w:rPr>
      </w:pPr>
    </w:p>
    <w:p w14:paraId="1B2EB3D9" w14:textId="7140E63F" w:rsidR="006A3345" w:rsidRDefault="0038321F">
      <w:pPr>
        <w:rPr>
          <w:rFonts w:asciiTheme="minorHAnsi" w:hAnsiTheme="minorHAnsi" w:cstheme="minorHAnsi"/>
          <w:sz w:val="24"/>
        </w:rPr>
      </w:pPr>
      <w:r w:rsidRPr="00AB4218">
        <w:rPr>
          <w:rFonts w:asciiTheme="minorHAnsi" w:hAnsiTheme="minorHAnsi" w:cstheme="minorHAnsi"/>
          <w:sz w:val="24"/>
        </w:rPr>
        <w:t>Betr</w:t>
      </w:r>
      <w:r w:rsidR="00A23E8E">
        <w:rPr>
          <w:rFonts w:asciiTheme="minorHAnsi" w:hAnsiTheme="minorHAnsi" w:cstheme="minorHAnsi"/>
          <w:sz w:val="24"/>
        </w:rPr>
        <w:t>.</w:t>
      </w:r>
      <w:r w:rsidRPr="00AB4218">
        <w:rPr>
          <w:rFonts w:asciiTheme="minorHAnsi" w:hAnsiTheme="minorHAnsi" w:cstheme="minorHAnsi"/>
          <w:sz w:val="24"/>
        </w:rPr>
        <w:t>:</w:t>
      </w:r>
      <w:r w:rsidR="006A3345">
        <w:rPr>
          <w:rFonts w:asciiTheme="minorHAnsi" w:hAnsiTheme="minorHAnsi" w:cstheme="minorHAnsi"/>
          <w:sz w:val="24"/>
        </w:rPr>
        <w:t xml:space="preserve"> </w:t>
      </w:r>
      <w:r w:rsidR="006A3345">
        <w:rPr>
          <w:rFonts w:asciiTheme="minorHAnsi" w:hAnsiTheme="minorHAnsi" w:cstheme="minorHAnsi"/>
          <w:sz w:val="24"/>
        </w:rPr>
        <w:tab/>
        <w:t xml:space="preserve">Vorschlag Programm „Perspektive Innenstadt“ im Handlungsfeld </w:t>
      </w:r>
    </w:p>
    <w:p w14:paraId="5FB1B9BF" w14:textId="7F79D3A2" w:rsidR="006A3345" w:rsidRDefault="006A3345" w:rsidP="006A3345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„Kultur, Freizeit und Tourismus“ </w:t>
      </w:r>
    </w:p>
    <w:p w14:paraId="6A1E15DA" w14:textId="4D21E640" w:rsidR="00C77651" w:rsidRPr="00AB4218" w:rsidRDefault="006A3345" w:rsidP="006A3345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Hier: </w:t>
      </w:r>
      <w:proofErr w:type="gramStart"/>
      <w:r>
        <w:rPr>
          <w:rFonts w:asciiTheme="minorHAnsi" w:hAnsiTheme="minorHAnsi" w:cstheme="minorHAnsi"/>
          <w:sz w:val="24"/>
        </w:rPr>
        <w:t>„</w:t>
      </w:r>
      <w:r w:rsidR="0038321F" w:rsidRPr="00AB421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816C9C">
        <w:rPr>
          <w:rFonts w:asciiTheme="minorHAnsi" w:hAnsiTheme="minorHAnsi" w:cstheme="minorHAnsi"/>
          <w:sz w:val="24"/>
        </w:rPr>
        <w:t>ACHIM</w:t>
      </w:r>
      <w:proofErr w:type="gramEnd"/>
      <w:r w:rsidR="007E4FBE">
        <w:rPr>
          <w:rFonts w:asciiTheme="minorHAnsi" w:hAnsiTheme="minorHAnsi" w:cstheme="minorHAnsi"/>
          <w:sz w:val="24"/>
        </w:rPr>
        <w:t>“</w:t>
      </w:r>
      <w:r w:rsidR="00344457">
        <w:rPr>
          <w:rFonts w:asciiTheme="minorHAnsi" w:hAnsiTheme="minorHAnsi" w:cstheme="minorHAnsi"/>
          <w:sz w:val="24"/>
        </w:rPr>
        <w:t>„</w:t>
      </w:r>
      <w:r w:rsidR="00816C9C">
        <w:rPr>
          <w:rFonts w:asciiTheme="minorHAnsi" w:hAnsiTheme="minorHAnsi" w:cstheme="minorHAnsi"/>
          <w:sz w:val="24"/>
        </w:rPr>
        <w:t>Sch</w:t>
      </w:r>
      <w:r w:rsidR="00344457">
        <w:rPr>
          <w:rFonts w:asciiTheme="minorHAnsi" w:hAnsiTheme="minorHAnsi" w:cstheme="minorHAnsi"/>
          <w:sz w:val="24"/>
        </w:rPr>
        <w:t>r</w:t>
      </w:r>
      <w:r w:rsidR="00816C9C">
        <w:rPr>
          <w:rFonts w:asciiTheme="minorHAnsi" w:hAnsiTheme="minorHAnsi" w:cstheme="minorHAnsi"/>
          <w:sz w:val="24"/>
        </w:rPr>
        <w:t>iftzug</w:t>
      </w:r>
      <w:proofErr w:type="spellEnd"/>
      <w:r w:rsidR="00344457">
        <w:rPr>
          <w:rFonts w:asciiTheme="minorHAnsi" w:hAnsiTheme="minorHAnsi" w:cstheme="minorHAnsi"/>
          <w:sz w:val="24"/>
        </w:rPr>
        <w:t>“</w:t>
      </w:r>
      <w:r w:rsidR="00816C9C">
        <w:rPr>
          <w:rFonts w:asciiTheme="minorHAnsi" w:hAnsiTheme="minorHAnsi" w:cstheme="minorHAnsi"/>
          <w:sz w:val="24"/>
        </w:rPr>
        <w:t xml:space="preserve"> Kreisel Gieschen</w:t>
      </w:r>
    </w:p>
    <w:p w14:paraId="1F392E94" w14:textId="77777777" w:rsidR="00AC2D3D" w:rsidRPr="00AB4218" w:rsidRDefault="00AC2D3D">
      <w:pPr>
        <w:rPr>
          <w:rFonts w:asciiTheme="minorHAnsi" w:hAnsiTheme="minorHAnsi" w:cstheme="minorHAnsi"/>
          <w:sz w:val="24"/>
        </w:rPr>
      </w:pPr>
    </w:p>
    <w:p w14:paraId="6FBCAA32" w14:textId="77777777" w:rsidR="00C77651" w:rsidRPr="00AB4218" w:rsidRDefault="00C77651">
      <w:pPr>
        <w:rPr>
          <w:rFonts w:asciiTheme="minorHAnsi" w:hAnsiTheme="minorHAnsi" w:cstheme="minorHAnsi"/>
          <w:sz w:val="24"/>
        </w:rPr>
      </w:pPr>
      <w:r w:rsidRPr="00AB4218">
        <w:rPr>
          <w:rFonts w:asciiTheme="minorHAnsi" w:hAnsiTheme="minorHAnsi" w:cstheme="minorHAnsi"/>
          <w:sz w:val="24"/>
        </w:rPr>
        <w:t>Sehr geehrter Herr Bürgermeister,</w:t>
      </w:r>
    </w:p>
    <w:p w14:paraId="33DA367A" w14:textId="77777777" w:rsidR="00C77651" w:rsidRPr="00AB4218" w:rsidRDefault="00C77651">
      <w:pPr>
        <w:rPr>
          <w:rFonts w:asciiTheme="minorHAnsi" w:hAnsiTheme="minorHAnsi" w:cstheme="minorHAnsi"/>
          <w:sz w:val="24"/>
        </w:rPr>
      </w:pPr>
    </w:p>
    <w:p w14:paraId="25CABF73" w14:textId="42B6F8F1" w:rsidR="00816C9C" w:rsidRDefault="00482AF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ich</w:t>
      </w:r>
      <w:r w:rsidR="00816C9C">
        <w:rPr>
          <w:rFonts w:asciiTheme="minorHAnsi" w:hAnsiTheme="minorHAnsi" w:cstheme="minorHAnsi"/>
          <w:sz w:val="24"/>
        </w:rPr>
        <w:t xml:space="preserve"> beantrag</w:t>
      </w:r>
      <w:r>
        <w:rPr>
          <w:rFonts w:asciiTheme="minorHAnsi" w:hAnsiTheme="minorHAnsi" w:cstheme="minorHAnsi"/>
          <w:sz w:val="24"/>
        </w:rPr>
        <w:t>e</w:t>
      </w:r>
      <w:r w:rsidR="00816C9C">
        <w:rPr>
          <w:rFonts w:asciiTheme="minorHAnsi" w:hAnsiTheme="minorHAnsi" w:cstheme="minorHAnsi"/>
          <w:sz w:val="24"/>
        </w:rPr>
        <w:t xml:space="preserve"> im Zuge der Fördermöglichkeiten des Programmes „</w:t>
      </w:r>
      <w:r w:rsidR="00B7169E">
        <w:rPr>
          <w:rFonts w:asciiTheme="minorHAnsi" w:hAnsiTheme="minorHAnsi" w:cstheme="minorHAnsi"/>
          <w:sz w:val="24"/>
        </w:rPr>
        <w:t xml:space="preserve">Perspektive </w:t>
      </w:r>
      <w:r w:rsidR="00816C9C">
        <w:rPr>
          <w:rFonts w:asciiTheme="minorHAnsi" w:hAnsiTheme="minorHAnsi" w:cstheme="minorHAnsi"/>
          <w:sz w:val="24"/>
        </w:rPr>
        <w:t>Innenstadt“</w:t>
      </w:r>
      <w:r w:rsidR="00B7169E">
        <w:rPr>
          <w:rFonts w:asciiTheme="minorHAnsi" w:hAnsiTheme="minorHAnsi" w:cstheme="minorHAnsi"/>
          <w:sz w:val="24"/>
        </w:rPr>
        <w:t xml:space="preserve"> unter dem Handlungsfeld Tourismus </w:t>
      </w:r>
      <w:r w:rsidR="00816C9C">
        <w:rPr>
          <w:rFonts w:asciiTheme="minorHAnsi" w:hAnsiTheme="minorHAnsi" w:cstheme="minorHAnsi"/>
          <w:sz w:val="24"/>
        </w:rPr>
        <w:t>in der Mitte des Kreisels einen „Schriftzug</w:t>
      </w:r>
      <w:r w:rsidR="008865AB">
        <w:rPr>
          <w:rFonts w:asciiTheme="minorHAnsi" w:hAnsiTheme="minorHAnsi" w:cstheme="minorHAnsi"/>
          <w:sz w:val="24"/>
        </w:rPr>
        <w:t xml:space="preserve"> </w:t>
      </w:r>
      <w:r w:rsidR="002B52EB">
        <w:rPr>
          <w:rFonts w:asciiTheme="minorHAnsi" w:hAnsiTheme="minorHAnsi" w:cstheme="minorHAnsi"/>
          <w:sz w:val="24"/>
        </w:rPr>
        <w:t xml:space="preserve">(oder ähnliches) </w:t>
      </w:r>
      <w:r w:rsidR="00816C9C">
        <w:rPr>
          <w:rFonts w:asciiTheme="minorHAnsi" w:hAnsiTheme="minorHAnsi" w:cstheme="minorHAnsi"/>
          <w:sz w:val="24"/>
        </w:rPr>
        <w:t>ACHIM“ zu installieren.</w:t>
      </w:r>
    </w:p>
    <w:p w14:paraId="2CCA1C89" w14:textId="77777777" w:rsidR="00B7169E" w:rsidRDefault="0084253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Als Einfahrtstor in der Stadtmitte Achims </w:t>
      </w:r>
      <w:r w:rsidR="00B7169E">
        <w:rPr>
          <w:rFonts w:asciiTheme="minorHAnsi" w:hAnsiTheme="minorHAnsi" w:cstheme="minorHAnsi"/>
          <w:sz w:val="24"/>
        </w:rPr>
        <w:t xml:space="preserve">wird dieser Punkt </w:t>
      </w:r>
      <w:r>
        <w:rPr>
          <w:rFonts w:asciiTheme="minorHAnsi" w:hAnsiTheme="minorHAnsi" w:cstheme="minorHAnsi"/>
          <w:sz w:val="24"/>
        </w:rPr>
        <w:t>von</w:t>
      </w:r>
      <w:r w:rsidR="00B7169E">
        <w:rPr>
          <w:rFonts w:asciiTheme="minorHAnsi" w:hAnsiTheme="minorHAnsi" w:cstheme="minorHAnsi"/>
          <w:sz w:val="24"/>
        </w:rPr>
        <w:t xml:space="preserve"> 2</w:t>
      </w:r>
      <w:r>
        <w:rPr>
          <w:rFonts w:asciiTheme="minorHAnsi" w:hAnsiTheme="minorHAnsi" w:cstheme="minorHAnsi"/>
          <w:sz w:val="24"/>
        </w:rPr>
        <w:t xml:space="preserve"> Landstraßen direkt erreicht</w:t>
      </w:r>
      <w:r w:rsidR="00B7169E">
        <w:rPr>
          <w:rFonts w:asciiTheme="minorHAnsi" w:hAnsiTheme="minorHAnsi" w:cstheme="minorHAnsi"/>
          <w:sz w:val="24"/>
        </w:rPr>
        <w:t>.</w:t>
      </w:r>
    </w:p>
    <w:p w14:paraId="07F553D4" w14:textId="77777777" w:rsidR="00344457" w:rsidRDefault="00B7169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Wir</w:t>
      </w:r>
      <w:r w:rsidR="0084253D">
        <w:rPr>
          <w:rFonts w:asciiTheme="minorHAnsi" w:hAnsiTheme="minorHAnsi" w:cstheme="minorHAnsi"/>
          <w:sz w:val="24"/>
        </w:rPr>
        <w:t xml:space="preserve"> zeigen damit Flagge für unsere schöne Stadt. </w:t>
      </w:r>
    </w:p>
    <w:p w14:paraId="5739AA3E" w14:textId="00498F58" w:rsidR="0084253D" w:rsidRDefault="0084253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Alte Planungen nach einer Bürgerbefragung</w:t>
      </w:r>
      <w:r w:rsidR="00482AF8">
        <w:rPr>
          <w:rFonts w:asciiTheme="minorHAnsi" w:hAnsiTheme="minorHAnsi" w:cstheme="minorHAnsi"/>
          <w:sz w:val="24"/>
        </w:rPr>
        <w:t xml:space="preserve"> und einem Wettbewerb beinhalteten den Wunsch einer „Installation Achim“ am Gieschen Kreisel</w:t>
      </w:r>
      <w:r w:rsidR="007E4FBE">
        <w:rPr>
          <w:rFonts w:asciiTheme="minorHAnsi" w:hAnsiTheme="minorHAnsi" w:cstheme="minorHAnsi"/>
          <w:sz w:val="24"/>
        </w:rPr>
        <w:t>.</w:t>
      </w:r>
    </w:p>
    <w:p w14:paraId="54B91A15" w14:textId="43F92D0B" w:rsidR="0084253D" w:rsidRDefault="0084253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Mit der Installation eines „Schriftzuges“ wird eine dauerhafte Werbung für unser Stadt gemacht; das ist in jedem Falle nachhaltige Tourismuspflege</w:t>
      </w:r>
      <w:r w:rsidR="00AA29E5">
        <w:rPr>
          <w:rFonts w:asciiTheme="minorHAnsi" w:hAnsiTheme="minorHAnsi" w:cstheme="minorHAnsi"/>
          <w:sz w:val="24"/>
        </w:rPr>
        <w:t xml:space="preserve">; </w:t>
      </w:r>
      <w:r w:rsidR="007E4FBE">
        <w:rPr>
          <w:rFonts w:asciiTheme="minorHAnsi" w:hAnsiTheme="minorHAnsi" w:cstheme="minorHAnsi"/>
          <w:sz w:val="24"/>
        </w:rPr>
        <w:t xml:space="preserve">dies </w:t>
      </w:r>
      <w:r w:rsidR="00AA29E5">
        <w:rPr>
          <w:rFonts w:asciiTheme="minorHAnsi" w:hAnsiTheme="minorHAnsi" w:cstheme="minorHAnsi"/>
          <w:sz w:val="24"/>
        </w:rPr>
        <w:t>möglichst Tag und Nacht.</w:t>
      </w:r>
    </w:p>
    <w:p w14:paraId="7317F33B" w14:textId="55102BDA" w:rsidR="00B57BDD" w:rsidRDefault="00B57BD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In anderen Städten sind derartige Hinweise auf den Ort </w:t>
      </w:r>
      <w:r w:rsidR="00AA29E5">
        <w:rPr>
          <w:rFonts w:asciiTheme="minorHAnsi" w:hAnsiTheme="minorHAnsi" w:cstheme="minorHAnsi"/>
          <w:sz w:val="24"/>
        </w:rPr>
        <w:t>üblich</w:t>
      </w:r>
      <w:r>
        <w:rPr>
          <w:rFonts w:asciiTheme="minorHAnsi" w:hAnsiTheme="minorHAnsi" w:cstheme="minorHAnsi"/>
          <w:sz w:val="24"/>
        </w:rPr>
        <w:t>.</w:t>
      </w:r>
    </w:p>
    <w:p w14:paraId="5FE9A532" w14:textId="373F857B" w:rsidR="00816C9C" w:rsidRDefault="00816C9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Nach Auskunft der Verwaltung müsste ein erneuter Antrag einer solchen Installation</w:t>
      </w:r>
      <w:r w:rsidR="0084253D">
        <w:rPr>
          <w:rFonts w:asciiTheme="minorHAnsi" w:hAnsiTheme="minorHAnsi" w:cstheme="minorHAnsi"/>
          <w:sz w:val="24"/>
        </w:rPr>
        <w:t xml:space="preserve"> </w:t>
      </w:r>
      <w:r w:rsidR="00B57BDD">
        <w:rPr>
          <w:rFonts w:asciiTheme="minorHAnsi" w:hAnsiTheme="minorHAnsi" w:cstheme="minorHAnsi"/>
          <w:sz w:val="24"/>
        </w:rPr>
        <w:t>positiv entschieden werden</w:t>
      </w:r>
      <w:r w:rsidR="0084253D">
        <w:rPr>
          <w:rFonts w:asciiTheme="minorHAnsi" w:hAnsiTheme="minorHAnsi" w:cstheme="minorHAnsi"/>
          <w:sz w:val="24"/>
        </w:rPr>
        <w:t xml:space="preserve"> können. Die </w:t>
      </w:r>
      <w:r w:rsidR="00B7169E">
        <w:rPr>
          <w:rFonts w:asciiTheme="minorHAnsi" w:hAnsiTheme="minorHAnsi" w:cstheme="minorHAnsi"/>
          <w:sz w:val="24"/>
        </w:rPr>
        <w:t xml:space="preserve">Realisierung </w:t>
      </w:r>
      <w:r w:rsidR="00344457">
        <w:rPr>
          <w:rFonts w:asciiTheme="minorHAnsi" w:hAnsiTheme="minorHAnsi" w:cstheme="minorHAnsi"/>
          <w:sz w:val="24"/>
        </w:rPr>
        <w:t>gemäß den Rahmenbedingungen</w:t>
      </w:r>
      <w:r w:rsidR="00B7169E">
        <w:rPr>
          <w:rFonts w:asciiTheme="minorHAnsi" w:hAnsiTheme="minorHAnsi" w:cstheme="minorHAnsi"/>
          <w:sz w:val="24"/>
        </w:rPr>
        <w:t xml:space="preserve"> lassen nach </w:t>
      </w:r>
      <w:r w:rsidR="007E4FBE">
        <w:rPr>
          <w:rFonts w:asciiTheme="minorHAnsi" w:hAnsiTheme="minorHAnsi" w:cstheme="minorHAnsi"/>
          <w:sz w:val="24"/>
        </w:rPr>
        <w:t>meiner Einschätzung</w:t>
      </w:r>
      <w:r w:rsidR="00B7169E">
        <w:rPr>
          <w:rFonts w:asciiTheme="minorHAnsi" w:hAnsiTheme="minorHAnsi" w:cstheme="minorHAnsi"/>
          <w:sz w:val="24"/>
        </w:rPr>
        <w:t xml:space="preserve"> ein solches Projekt auch kurzfristig erfolgreich sein.</w:t>
      </w:r>
    </w:p>
    <w:p w14:paraId="3315E58C" w14:textId="351B7CB0" w:rsidR="002B52EB" w:rsidRDefault="002B52EB" w:rsidP="004A00E0">
      <w:pPr>
        <w:rPr>
          <w:rFonts w:asciiTheme="minorHAnsi" w:hAnsiTheme="minorHAnsi" w:cstheme="minorHAnsi"/>
          <w:b/>
          <w:bCs/>
          <w:color w:val="FF0000"/>
          <w:sz w:val="24"/>
        </w:rPr>
      </w:pPr>
    </w:p>
    <w:p w14:paraId="7A8B2B53" w14:textId="443D85F6" w:rsidR="00A54A96" w:rsidRDefault="007E4FBE" w:rsidP="004A00E0">
      <w:pPr>
        <w:rPr>
          <w:rFonts w:asciiTheme="minorHAnsi" w:hAnsiTheme="minorHAnsi" w:cstheme="minorHAnsi"/>
          <w:b/>
          <w:bCs/>
          <w:color w:val="FF0000"/>
          <w:sz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</w:rPr>
        <w:t>Idee:</w:t>
      </w:r>
    </w:p>
    <w:p w14:paraId="24F2A644" w14:textId="77FD2B72" w:rsidR="00344457" w:rsidRPr="00A54A96" w:rsidRDefault="004A00E0" w:rsidP="004A00E0">
      <w:pPr>
        <w:rPr>
          <w:rFonts w:asciiTheme="minorHAnsi" w:hAnsiTheme="minorHAnsi" w:cstheme="minorHAnsi"/>
          <w:sz w:val="24"/>
        </w:rPr>
      </w:pPr>
      <w:r w:rsidRPr="00A54A96">
        <w:rPr>
          <w:rFonts w:asciiTheme="minorHAnsi" w:hAnsiTheme="minorHAnsi" w:cstheme="minorHAnsi"/>
          <w:b/>
          <w:bCs/>
          <w:sz w:val="24"/>
        </w:rPr>
        <w:t xml:space="preserve">Von 2 oder 3 Seiten </w:t>
      </w:r>
      <w:r w:rsidR="00A54A96">
        <w:rPr>
          <w:rFonts w:asciiTheme="minorHAnsi" w:hAnsiTheme="minorHAnsi" w:cstheme="minorHAnsi"/>
          <w:b/>
          <w:bCs/>
          <w:sz w:val="24"/>
        </w:rPr>
        <w:t>„</w:t>
      </w:r>
      <w:r w:rsidRPr="00A54A96">
        <w:rPr>
          <w:rFonts w:asciiTheme="minorHAnsi" w:hAnsiTheme="minorHAnsi" w:cstheme="minorHAnsi"/>
          <w:b/>
          <w:bCs/>
          <w:sz w:val="24"/>
        </w:rPr>
        <w:t>SCHRIFT</w:t>
      </w:r>
      <w:r w:rsidR="00A54A96">
        <w:rPr>
          <w:rFonts w:asciiTheme="minorHAnsi" w:hAnsiTheme="minorHAnsi" w:cstheme="minorHAnsi"/>
          <w:b/>
          <w:bCs/>
          <w:sz w:val="24"/>
        </w:rPr>
        <w:t>“</w:t>
      </w:r>
      <w:r w:rsidRPr="00A54A96">
        <w:rPr>
          <w:rFonts w:asciiTheme="minorHAnsi" w:hAnsiTheme="minorHAnsi" w:cstheme="minorHAnsi"/>
          <w:sz w:val="24"/>
        </w:rPr>
        <w:t>: eine Konstruktion, die</w:t>
      </w:r>
      <w:r w:rsidR="002B52EB" w:rsidRPr="00A54A96">
        <w:rPr>
          <w:rFonts w:asciiTheme="minorHAnsi" w:hAnsiTheme="minorHAnsi" w:cstheme="minorHAnsi"/>
          <w:sz w:val="24"/>
        </w:rPr>
        <w:t xml:space="preserve"> </w:t>
      </w:r>
      <w:r w:rsidRPr="00A54A96">
        <w:rPr>
          <w:rFonts w:asciiTheme="minorHAnsi" w:hAnsiTheme="minorHAnsi" w:cstheme="minorHAnsi"/>
          <w:sz w:val="24"/>
        </w:rPr>
        <w:t>durch Verschraubungen</w:t>
      </w:r>
    </w:p>
    <w:p w14:paraId="199DDC2A" w14:textId="6E9805B4" w:rsidR="004A00E0" w:rsidRPr="00A54A96" w:rsidRDefault="004A00E0" w:rsidP="004A00E0">
      <w:pPr>
        <w:rPr>
          <w:rFonts w:asciiTheme="minorHAnsi" w:hAnsiTheme="minorHAnsi" w:cstheme="minorHAnsi"/>
          <w:sz w:val="24"/>
        </w:rPr>
      </w:pPr>
      <w:r w:rsidRPr="00A54A96">
        <w:rPr>
          <w:rFonts w:asciiTheme="minorHAnsi" w:hAnsiTheme="minorHAnsi" w:cstheme="minorHAnsi"/>
          <w:sz w:val="24"/>
        </w:rPr>
        <w:t xml:space="preserve">am Boden </w:t>
      </w:r>
      <w:r w:rsidR="00A54A96" w:rsidRPr="00A54A96">
        <w:rPr>
          <w:rFonts w:asciiTheme="minorHAnsi" w:hAnsiTheme="minorHAnsi" w:cstheme="minorHAnsi"/>
          <w:sz w:val="24"/>
        </w:rPr>
        <w:t>gegeben falls</w:t>
      </w:r>
      <w:r w:rsidRPr="00A54A96">
        <w:rPr>
          <w:rFonts w:asciiTheme="minorHAnsi" w:hAnsiTheme="minorHAnsi" w:cstheme="minorHAnsi"/>
          <w:sz w:val="24"/>
        </w:rPr>
        <w:t xml:space="preserve"> kurzfristig wegen „Schwertransportern“ zur Seite gebracht werden muss.</w:t>
      </w:r>
    </w:p>
    <w:p w14:paraId="3D5DC0B3" w14:textId="77777777" w:rsidR="004A00E0" w:rsidRDefault="004A00E0" w:rsidP="004A00E0">
      <w:pPr>
        <w:rPr>
          <w:rFonts w:asciiTheme="minorHAnsi" w:hAnsiTheme="minorHAnsi" w:cstheme="minorHAnsi"/>
          <w:sz w:val="24"/>
        </w:rPr>
      </w:pPr>
    </w:p>
    <w:p w14:paraId="147217D0" w14:textId="0748F8DA" w:rsidR="00142A9C" w:rsidRDefault="00142A9C">
      <w:pPr>
        <w:rPr>
          <w:rFonts w:asciiTheme="minorHAnsi" w:hAnsiTheme="minorHAnsi" w:cstheme="minorHAnsi"/>
          <w:sz w:val="24"/>
        </w:rPr>
      </w:pPr>
    </w:p>
    <w:p w14:paraId="157F6571" w14:textId="008015CC" w:rsidR="007E4FBE" w:rsidRDefault="007E4FBE">
      <w:pPr>
        <w:rPr>
          <w:rFonts w:asciiTheme="minorHAnsi" w:hAnsiTheme="minorHAnsi" w:cstheme="minorHAnsi"/>
          <w:sz w:val="24"/>
        </w:rPr>
      </w:pPr>
    </w:p>
    <w:p w14:paraId="4CD0D7F9" w14:textId="77777777" w:rsidR="006B66FC" w:rsidRDefault="006B66FC">
      <w:pPr>
        <w:rPr>
          <w:rFonts w:asciiTheme="minorHAnsi" w:hAnsiTheme="minorHAnsi" w:cstheme="minorHAnsi"/>
          <w:sz w:val="24"/>
        </w:rPr>
      </w:pPr>
    </w:p>
    <w:p w14:paraId="708D2D72" w14:textId="77777777" w:rsidR="00142A9C" w:rsidRPr="00AB4218" w:rsidRDefault="00142A9C">
      <w:pPr>
        <w:rPr>
          <w:rFonts w:asciiTheme="minorHAnsi" w:hAnsiTheme="minorHAnsi" w:cstheme="minorHAnsi"/>
          <w:sz w:val="24"/>
        </w:rPr>
      </w:pPr>
    </w:p>
    <w:p w14:paraId="2D8CC2FC" w14:textId="77777777" w:rsidR="00C96C2B" w:rsidRPr="00AB4218" w:rsidRDefault="00C96C2B">
      <w:pPr>
        <w:rPr>
          <w:rFonts w:asciiTheme="minorHAnsi" w:hAnsiTheme="minorHAnsi" w:cstheme="minorHAnsi"/>
          <w:sz w:val="24"/>
        </w:rPr>
      </w:pPr>
      <w:r w:rsidRPr="00AB4218">
        <w:rPr>
          <w:rFonts w:asciiTheme="minorHAnsi" w:hAnsiTheme="minorHAnsi" w:cstheme="minorHAnsi"/>
          <w:sz w:val="24"/>
        </w:rPr>
        <w:t>Mit freundlichen Grüßen</w:t>
      </w:r>
    </w:p>
    <w:p w14:paraId="6885F0EF" w14:textId="4C58A612" w:rsidR="00A506A0" w:rsidRDefault="00AB421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Werner Wippler</w:t>
      </w:r>
    </w:p>
    <w:p w14:paraId="7FE7D1E8" w14:textId="7B6CBB85" w:rsidR="00805B0C" w:rsidRDefault="00805B0C">
      <w:pPr>
        <w:rPr>
          <w:rFonts w:asciiTheme="minorHAnsi" w:hAnsiTheme="minorHAnsi" w:cstheme="minorHAnsi"/>
          <w:sz w:val="24"/>
        </w:rPr>
      </w:pPr>
    </w:p>
    <w:sectPr w:rsidR="00805B0C" w:rsidSect="009324E1">
      <w:type w:val="continuous"/>
      <w:pgSz w:w="11906" w:h="16838" w:code="9"/>
      <w:pgMar w:top="851" w:right="851" w:bottom="777" w:left="1418" w:header="567" w:footer="794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7918" w14:textId="77777777" w:rsidR="00342F44" w:rsidRDefault="00342F44">
      <w:r>
        <w:separator/>
      </w:r>
    </w:p>
  </w:endnote>
  <w:endnote w:type="continuationSeparator" w:id="0">
    <w:p w14:paraId="6CCB7EFF" w14:textId="77777777" w:rsidR="00342F44" w:rsidRDefault="0034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altName w:val="Palatino Linotyp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470A" w14:textId="77777777" w:rsidR="00805B0C" w:rsidRDefault="00805B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E075" w14:textId="77777777" w:rsidR="0038321F" w:rsidRDefault="0038321F">
    <w:pPr>
      <w:pStyle w:val="Fuzeile"/>
      <w:jc w:val="center"/>
      <w:rPr>
        <w:rFonts w:ascii="Arial" w:hAnsi="Arial"/>
      </w:rPr>
    </w:pPr>
  </w:p>
  <w:p w14:paraId="62B2EB2D" w14:textId="77777777" w:rsidR="0038321F" w:rsidRDefault="0038321F">
    <w:pPr>
      <w:pStyle w:val="Fuzeile"/>
      <w:jc w:val="center"/>
      <w:rPr>
        <w:rFonts w:ascii="Arial" w:hAnsi="Arial"/>
      </w:rPr>
    </w:pPr>
    <w:r w:rsidRPr="00805B0C">
      <w:rPr>
        <w:rFonts w:ascii="Calibri" w:hAnsi="Calibri"/>
      </w:rPr>
      <w:t>Seite</w:t>
    </w:r>
    <w:r>
      <w:rPr>
        <w:rFonts w:ascii="Arial" w:hAnsi="Arial"/>
      </w:rPr>
      <w:t xml:space="preserve">: </w:t>
    </w:r>
    <w:r w:rsidR="00CC2F75"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 w:rsidR="00CC2F75">
      <w:rPr>
        <w:rStyle w:val="Seitenzahl"/>
        <w:rFonts w:ascii="Arial" w:hAnsi="Arial"/>
      </w:rPr>
      <w:fldChar w:fldCharType="separate"/>
    </w:r>
    <w:r w:rsidR="00BB2EE6">
      <w:rPr>
        <w:rStyle w:val="Seitenzahl"/>
        <w:rFonts w:ascii="Arial" w:hAnsi="Arial"/>
        <w:noProof/>
      </w:rPr>
      <w:t>2</w:t>
    </w:r>
    <w:r w:rsidR="00CC2F75">
      <w:rPr>
        <w:rStyle w:val="Seitenzahl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8A61" w14:textId="77777777" w:rsidR="0038321F" w:rsidRDefault="0038321F">
    <w:pPr>
      <w:pStyle w:val="Fuzeile"/>
      <w:rPr>
        <w:rFonts w:ascii="Arial" w:hAnsi="Arial"/>
      </w:rPr>
    </w:pPr>
  </w:p>
  <w:p w14:paraId="3F7E85D4" w14:textId="77777777" w:rsidR="0038321F" w:rsidRDefault="0038321F">
    <w:pPr>
      <w:pStyle w:val="Fuzeile"/>
      <w:jc w:val="center"/>
      <w:rPr>
        <w:rFonts w:ascii="Arial" w:hAnsi="Arial"/>
      </w:rPr>
    </w:pPr>
    <w:proofErr w:type="gramStart"/>
    <w:r>
      <w:rPr>
        <w:rFonts w:ascii="Arial" w:hAnsi="Arial"/>
      </w:rPr>
      <w:t>Seite :</w:t>
    </w:r>
    <w:proofErr w:type="gramEnd"/>
    <w:r>
      <w:rPr>
        <w:rFonts w:ascii="Arial" w:hAnsi="Arial"/>
      </w:rPr>
      <w:t xml:space="preserve"> </w:t>
    </w:r>
    <w:r w:rsidR="00CC2F75"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 w:rsidR="00CC2F75">
      <w:rPr>
        <w:rStyle w:val="Seitenzahl"/>
        <w:rFonts w:ascii="Arial" w:hAnsi="Arial"/>
      </w:rPr>
      <w:fldChar w:fldCharType="separate"/>
    </w:r>
    <w:r w:rsidR="002B5F79">
      <w:rPr>
        <w:rStyle w:val="Seitenzahl"/>
        <w:rFonts w:ascii="Arial" w:hAnsi="Arial"/>
        <w:noProof/>
      </w:rPr>
      <w:t>1</w:t>
    </w:r>
    <w:r w:rsidR="00CC2F75">
      <w:rPr>
        <w:rStyle w:val="Seitenzahl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B482" w14:textId="77777777" w:rsidR="00342F44" w:rsidRDefault="00342F44">
      <w:r>
        <w:separator/>
      </w:r>
    </w:p>
  </w:footnote>
  <w:footnote w:type="continuationSeparator" w:id="0">
    <w:p w14:paraId="59DA2100" w14:textId="77777777" w:rsidR="00342F44" w:rsidRDefault="0034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7B83" w14:textId="77777777" w:rsidR="00805B0C" w:rsidRDefault="00805B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02E5" w14:textId="77777777" w:rsidR="0038321F" w:rsidRDefault="0038321F">
    <w:pPr>
      <w:pStyle w:val="Kopfzeile"/>
      <w:rPr>
        <w:rFonts w:ascii="EngraversGothic BT" w:hAnsi="EngraversGothic BT"/>
      </w:rPr>
    </w:pPr>
  </w:p>
  <w:p w14:paraId="64B4D79E" w14:textId="75D83717" w:rsidR="0038321F" w:rsidRPr="00805B0C" w:rsidRDefault="00805B0C">
    <w:pPr>
      <w:pStyle w:val="Kopfzeile"/>
      <w:jc w:val="center"/>
      <w:rPr>
        <w:rFonts w:asciiTheme="minorHAnsi" w:hAnsiTheme="minorHAnsi" w:cstheme="minorHAnsi"/>
      </w:rPr>
    </w:pPr>
    <w:r w:rsidRPr="00805B0C">
      <w:rPr>
        <w:rFonts w:asciiTheme="minorHAnsi" w:hAnsiTheme="minorHAnsi" w:cstheme="minorHAnsi"/>
      </w:rPr>
      <w:t>Schreiben des Ratsgruppe SPD</w:t>
    </w:r>
    <w:r w:rsidR="0038321F" w:rsidRPr="00805B0C">
      <w:rPr>
        <w:rFonts w:asciiTheme="minorHAnsi" w:hAnsiTheme="minorHAnsi" w:cstheme="minorHAnsi"/>
      </w:rPr>
      <w:t xml:space="preserve"> im Rat der Stadt Achim vom </w:t>
    </w:r>
    <w:r w:rsidR="00CC2F75" w:rsidRPr="00805B0C">
      <w:rPr>
        <w:rFonts w:asciiTheme="minorHAnsi" w:hAnsiTheme="minorHAnsi" w:cstheme="minorHAnsi"/>
      </w:rPr>
      <w:fldChar w:fldCharType="begin"/>
    </w:r>
    <w:r w:rsidR="0038321F" w:rsidRPr="00805B0C">
      <w:rPr>
        <w:rFonts w:asciiTheme="minorHAnsi" w:hAnsiTheme="minorHAnsi" w:cstheme="minorHAnsi"/>
      </w:rPr>
      <w:instrText xml:space="preserve"> DATE  \l </w:instrText>
    </w:r>
    <w:r w:rsidR="00CC2F75" w:rsidRPr="00805B0C">
      <w:rPr>
        <w:rFonts w:asciiTheme="minorHAnsi" w:hAnsiTheme="minorHAnsi" w:cstheme="minorHAnsi"/>
      </w:rPr>
      <w:fldChar w:fldCharType="separate"/>
    </w:r>
    <w:r w:rsidR="008865AB">
      <w:rPr>
        <w:rFonts w:asciiTheme="minorHAnsi" w:hAnsiTheme="minorHAnsi" w:cstheme="minorHAnsi"/>
        <w:noProof/>
      </w:rPr>
      <w:t>07.02.2022</w:t>
    </w:r>
    <w:r w:rsidR="00CC2F75" w:rsidRPr="00805B0C">
      <w:rPr>
        <w:rFonts w:asciiTheme="minorHAnsi" w:hAnsiTheme="minorHAnsi" w:cstheme="minorHAnsi"/>
      </w:rPr>
      <w:fldChar w:fldCharType="end"/>
    </w:r>
  </w:p>
  <w:p w14:paraId="08C0ACBB" w14:textId="77777777" w:rsidR="0038321F" w:rsidRDefault="003832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6221" w14:textId="77777777" w:rsidR="00805B0C" w:rsidRDefault="00805B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85D5B"/>
    <w:rsid w:val="00016704"/>
    <w:rsid w:val="000500F8"/>
    <w:rsid w:val="000537C0"/>
    <w:rsid w:val="000540A2"/>
    <w:rsid w:val="00090F64"/>
    <w:rsid w:val="000C00B2"/>
    <w:rsid w:val="00142A9C"/>
    <w:rsid w:val="001454E9"/>
    <w:rsid w:val="00174E8E"/>
    <w:rsid w:val="001B7B1D"/>
    <w:rsid w:val="001C2046"/>
    <w:rsid w:val="002132DF"/>
    <w:rsid w:val="002B52EB"/>
    <w:rsid w:val="002B5F79"/>
    <w:rsid w:val="002F74B3"/>
    <w:rsid w:val="00342F44"/>
    <w:rsid w:val="00344457"/>
    <w:rsid w:val="00375767"/>
    <w:rsid w:val="00380ED4"/>
    <w:rsid w:val="0038321F"/>
    <w:rsid w:val="003D6385"/>
    <w:rsid w:val="003F213D"/>
    <w:rsid w:val="003F37FF"/>
    <w:rsid w:val="00422AC4"/>
    <w:rsid w:val="00482AF8"/>
    <w:rsid w:val="004A00E0"/>
    <w:rsid w:val="00511543"/>
    <w:rsid w:val="005D26F4"/>
    <w:rsid w:val="005F1A0F"/>
    <w:rsid w:val="006071FA"/>
    <w:rsid w:val="00637F2E"/>
    <w:rsid w:val="00661C5D"/>
    <w:rsid w:val="006A3345"/>
    <w:rsid w:val="006B66FC"/>
    <w:rsid w:val="00777F00"/>
    <w:rsid w:val="007968DE"/>
    <w:rsid w:val="007D6A0C"/>
    <w:rsid w:val="007E428D"/>
    <w:rsid w:val="007E4FBE"/>
    <w:rsid w:val="00805B0C"/>
    <w:rsid w:val="00816C9C"/>
    <w:rsid w:val="0084253D"/>
    <w:rsid w:val="0087643C"/>
    <w:rsid w:val="008865AB"/>
    <w:rsid w:val="009324E1"/>
    <w:rsid w:val="00934F6C"/>
    <w:rsid w:val="0095706B"/>
    <w:rsid w:val="0099262B"/>
    <w:rsid w:val="009C4BDB"/>
    <w:rsid w:val="00A067EB"/>
    <w:rsid w:val="00A23E8E"/>
    <w:rsid w:val="00A506A0"/>
    <w:rsid w:val="00A54A96"/>
    <w:rsid w:val="00A8208C"/>
    <w:rsid w:val="00AA0C4F"/>
    <w:rsid w:val="00AA29E5"/>
    <w:rsid w:val="00AB4218"/>
    <w:rsid w:val="00AC2D3D"/>
    <w:rsid w:val="00AC481E"/>
    <w:rsid w:val="00B57BDD"/>
    <w:rsid w:val="00B7169E"/>
    <w:rsid w:val="00B85D5B"/>
    <w:rsid w:val="00B95177"/>
    <w:rsid w:val="00BB2EE6"/>
    <w:rsid w:val="00C77651"/>
    <w:rsid w:val="00C96C2B"/>
    <w:rsid w:val="00CC2F75"/>
    <w:rsid w:val="00CD63A7"/>
    <w:rsid w:val="00D21D2D"/>
    <w:rsid w:val="00D73B03"/>
    <w:rsid w:val="00DC4325"/>
    <w:rsid w:val="00DF6A62"/>
    <w:rsid w:val="00F56E50"/>
    <w:rsid w:val="00F6362E"/>
    <w:rsid w:val="00F937EE"/>
    <w:rsid w:val="00FA57F6"/>
    <w:rsid w:val="00FB5290"/>
    <w:rsid w:val="00FD1162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54997"/>
  <w15:docId w15:val="{0D65FC66-73DA-4C94-8AAE-920610E4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324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324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24E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324E1"/>
  </w:style>
  <w:style w:type="paragraph" w:styleId="Sprechblasentext">
    <w:name w:val="Balloon Text"/>
    <w:basedOn w:val="Standard"/>
    <w:semiHidden/>
    <w:rsid w:val="00A8208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482AF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82AF8"/>
  </w:style>
  <w:style w:type="character" w:customStyle="1" w:styleId="KommentartextZchn">
    <w:name w:val="Kommentartext Zchn"/>
    <w:basedOn w:val="Absatz-Standardschriftart"/>
    <w:link w:val="Kommentartext"/>
    <w:rsid w:val="00482AF8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82A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82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Microsoft\Windows\INetCache\Content.Outlook\Q385HIHR\Ratsgruppe%20SPD%20im%20Rat%20der%20Stadt%20Achim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Ratsgruppe SPD im Rat der Stadt Achim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Werner Wippler</cp:lastModifiedBy>
  <cp:revision>4</cp:revision>
  <cp:lastPrinted>2021-11-12T11:34:00Z</cp:lastPrinted>
  <dcterms:created xsi:type="dcterms:W3CDTF">2022-02-07T11:41:00Z</dcterms:created>
  <dcterms:modified xsi:type="dcterms:W3CDTF">2022-02-07T11:43:00Z</dcterms:modified>
</cp:coreProperties>
</file>